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A9" w:rsidRPr="007C1EDA" w:rsidRDefault="009412A9" w:rsidP="009412A9">
      <w:pPr>
        <w:ind w:left="993"/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  <w:t>JOB TITLE:</w:t>
      </w:r>
    </w:p>
    <w:p w:rsidR="007F6E91" w:rsidRPr="007C1EDA" w:rsidRDefault="00525B54" w:rsidP="007C1EDA">
      <w:pPr>
        <w:ind w:left="993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Customer Service Administrator</w:t>
      </w:r>
    </w:p>
    <w:p w:rsidR="009412A9" w:rsidRPr="007C1EDA" w:rsidRDefault="009412A9" w:rsidP="009412A9">
      <w:pPr>
        <w:ind w:left="993"/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  <w:t>RESPONSIBLE TO:</w:t>
      </w:r>
    </w:p>
    <w:p w:rsidR="007F6E91" w:rsidRPr="007C1EDA" w:rsidRDefault="009412A9" w:rsidP="007C1EDA">
      <w:pPr>
        <w:ind w:left="993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Commercial </w:t>
      </w:r>
      <w:r w:rsidR="00974487">
        <w:rPr>
          <w:rFonts w:asciiTheme="majorHAnsi" w:hAnsiTheme="majorHAnsi" w:cstheme="majorHAnsi"/>
          <w:sz w:val="24"/>
          <w:szCs w:val="24"/>
          <w:lang w:val="en-IE"/>
        </w:rPr>
        <w:t xml:space="preserve">and Training Programme </w:t>
      </w:r>
      <w:r w:rsidR="003F700E" w:rsidRPr="007C1EDA">
        <w:rPr>
          <w:rFonts w:asciiTheme="majorHAnsi" w:hAnsiTheme="majorHAnsi" w:cstheme="majorHAnsi"/>
          <w:sz w:val="24"/>
          <w:szCs w:val="24"/>
          <w:lang w:val="en-IE"/>
        </w:rPr>
        <w:t>Manager</w:t>
      </w:r>
    </w:p>
    <w:p w:rsidR="009412A9" w:rsidRPr="007C1EDA" w:rsidRDefault="00CF0DFD" w:rsidP="009412A9">
      <w:pPr>
        <w:ind w:left="993"/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  <w:t>SUMMA</w:t>
      </w:r>
      <w:r w:rsidR="009412A9" w:rsidRPr="007C1EDA"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  <w:t>RY OF THE ROLE:</w:t>
      </w:r>
    </w:p>
    <w:p w:rsidR="007F6E91" w:rsidRPr="007C1EDA" w:rsidRDefault="00425FC3" w:rsidP="007C1EDA">
      <w:pPr>
        <w:ind w:left="993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To facilitate the running of First Aid courses to both public and corporate clients</w:t>
      </w:r>
      <w:r w:rsidR="003410E9"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. This role will involve both office administration and sales. The </w:t>
      </w:r>
      <w:r w:rsidR="005E2575"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role may involve both office and on-site visits to clients and courses. </w:t>
      </w:r>
    </w:p>
    <w:p w:rsidR="009412A9" w:rsidRPr="007C1EDA" w:rsidRDefault="009412A9" w:rsidP="009412A9">
      <w:pPr>
        <w:ind w:left="993"/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  <w:t>MAIN TASKS/RESPONSIBILITIES OF THE POSITION:</w:t>
      </w:r>
    </w:p>
    <w:p w:rsidR="007F6E91" w:rsidRPr="007C1EDA" w:rsidRDefault="005D6773" w:rsidP="005E2575">
      <w:pPr>
        <w:pStyle w:val="ListParagraph"/>
        <w:numPr>
          <w:ilvl w:val="0"/>
          <w:numId w:val="9"/>
        </w:numPr>
        <w:ind w:left="1418" w:hanging="357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To build and develop long term strong relationships with new and existing customer</w:t>
      </w:r>
      <w:r w:rsidR="007C1EDA">
        <w:rPr>
          <w:rFonts w:asciiTheme="majorHAnsi" w:hAnsiTheme="majorHAnsi" w:cstheme="majorHAnsi"/>
          <w:sz w:val="24"/>
          <w:szCs w:val="24"/>
          <w:lang w:val="en-IE"/>
        </w:rPr>
        <w:t>s</w:t>
      </w:r>
    </w:p>
    <w:p w:rsidR="005D6773" w:rsidRPr="007C1EDA" w:rsidRDefault="005D6773" w:rsidP="005E2575">
      <w:pPr>
        <w:pStyle w:val="ListParagraph"/>
        <w:numPr>
          <w:ilvl w:val="0"/>
          <w:numId w:val="9"/>
        </w:numPr>
        <w:ind w:left="1418" w:hanging="357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Increase the sales of our multitude of courses</w:t>
      </w:r>
    </w:p>
    <w:p w:rsidR="005D6773" w:rsidRPr="007C1EDA" w:rsidRDefault="00196029" w:rsidP="005E2575">
      <w:pPr>
        <w:pStyle w:val="ListParagraph"/>
        <w:numPr>
          <w:ilvl w:val="0"/>
          <w:numId w:val="9"/>
        </w:numPr>
        <w:ind w:left="1418" w:hanging="357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Fulfil the administration</w:t>
      </w:r>
      <w:r w:rsidR="007C1EDA">
        <w:rPr>
          <w:rFonts w:asciiTheme="majorHAnsi" w:hAnsiTheme="majorHAnsi" w:cstheme="majorHAnsi"/>
          <w:sz w:val="24"/>
          <w:szCs w:val="24"/>
          <w:lang w:val="en-IE"/>
        </w:rPr>
        <w:t xml:space="preserve"> necessary for private courses</w:t>
      </w:r>
    </w:p>
    <w:p w:rsidR="00196029" w:rsidRPr="007C1EDA" w:rsidRDefault="00196029" w:rsidP="005E2575">
      <w:pPr>
        <w:pStyle w:val="ListParagraph"/>
        <w:numPr>
          <w:ilvl w:val="0"/>
          <w:numId w:val="9"/>
        </w:numPr>
        <w:ind w:left="1418" w:hanging="357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Arrange instructor bookings for courses</w:t>
      </w:r>
    </w:p>
    <w:p w:rsidR="00196029" w:rsidRPr="007C1EDA" w:rsidRDefault="00A079E3" w:rsidP="005E2575">
      <w:pPr>
        <w:pStyle w:val="ListParagraph"/>
        <w:numPr>
          <w:ilvl w:val="0"/>
          <w:numId w:val="9"/>
        </w:numPr>
        <w:ind w:left="1418" w:hanging="357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Private course creation and organisation</w:t>
      </w:r>
    </w:p>
    <w:p w:rsidR="00A079E3" w:rsidRPr="007C1EDA" w:rsidRDefault="00A079E3" w:rsidP="005E2575">
      <w:pPr>
        <w:pStyle w:val="ListParagraph"/>
        <w:numPr>
          <w:ilvl w:val="0"/>
          <w:numId w:val="9"/>
        </w:numPr>
        <w:ind w:left="1418" w:hanging="357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Daily stock orders</w:t>
      </w:r>
    </w:p>
    <w:p w:rsidR="00673027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</w:rPr>
        <w:t>Manage phone calls and correspondence (e-mail, letters, certificates etc.)</w:t>
      </w:r>
    </w:p>
    <w:p w:rsidR="00673027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</w:rPr>
        <w:t>Provide support to the commercial manager with ad hoc tasks</w:t>
      </w:r>
    </w:p>
    <w:p w:rsidR="00673027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</w:rPr>
        <w:t>Prepare presentations/proposals as assigned tasks for commercial manager</w:t>
      </w:r>
    </w:p>
    <w:p w:rsidR="00673027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</w:rPr>
        <w:lastRenderedPageBreak/>
        <w:t>Coordinate holidays with team ensuring that office has sufficient support during peak times</w:t>
      </w:r>
    </w:p>
    <w:p w:rsidR="005E2575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</w:rPr>
        <w:t xml:space="preserve">Perform other duties as assigned </w:t>
      </w:r>
      <w:r w:rsidR="005900CD" w:rsidRPr="007C1EDA">
        <w:rPr>
          <w:rFonts w:asciiTheme="majorHAnsi" w:hAnsiTheme="majorHAnsi" w:cstheme="majorHAnsi"/>
          <w:sz w:val="24"/>
        </w:rPr>
        <w:t>by management</w:t>
      </w:r>
    </w:p>
    <w:p w:rsidR="005E2575" w:rsidRPr="007C1EDA" w:rsidRDefault="005900CD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  <w:szCs w:val="24"/>
          <w:lang w:val="en-IE" w:eastAsia="en-IE" w:bidi="ar-SA"/>
        </w:rPr>
        <w:t>Organise and manage daily sales administration function and activities</w:t>
      </w:r>
    </w:p>
    <w:p w:rsidR="005E2575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  <w:szCs w:val="24"/>
          <w:lang w:val="en-IE" w:eastAsia="en-IE" w:bidi="ar-SA"/>
        </w:rPr>
        <w:t>Grow and develop new databases to maximise sales funnel</w:t>
      </w:r>
    </w:p>
    <w:p w:rsidR="005E2575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  <w:szCs w:val="24"/>
          <w:lang w:val="en-IE" w:eastAsia="en-IE" w:bidi="ar-SA"/>
        </w:rPr>
        <w:t>Maintenance and upkeep</w:t>
      </w:r>
      <w:r w:rsidR="007C1EDA">
        <w:rPr>
          <w:rFonts w:asciiTheme="majorHAnsi" w:hAnsiTheme="majorHAnsi" w:cstheme="majorHAnsi"/>
          <w:sz w:val="24"/>
          <w:szCs w:val="24"/>
          <w:lang w:val="en-IE" w:eastAsia="en-IE" w:bidi="ar-SA"/>
        </w:rPr>
        <w:t xml:space="preserve"> of sales &amp; marketing databases</w:t>
      </w:r>
    </w:p>
    <w:p w:rsidR="005E2575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  <w:szCs w:val="24"/>
          <w:lang w:val="en-IE" w:eastAsia="en-IE" w:bidi="ar-SA"/>
        </w:rPr>
        <w:t>Proactively seek out new business opportunities</w:t>
      </w:r>
    </w:p>
    <w:p w:rsidR="005E2575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  <w:szCs w:val="24"/>
          <w:lang w:val="en-IE" w:eastAsia="en-IE" w:bidi="ar-SA"/>
        </w:rPr>
        <w:t>Build effective relationships with new and existing customers</w:t>
      </w:r>
    </w:p>
    <w:p w:rsidR="00673027" w:rsidRPr="007C1EDA" w:rsidRDefault="00673027" w:rsidP="005E2575">
      <w:pPr>
        <w:pStyle w:val="ListParagraph"/>
        <w:numPr>
          <w:ilvl w:val="0"/>
          <w:numId w:val="9"/>
        </w:numPr>
        <w:spacing w:after="160"/>
        <w:ind w:left="1418" w:hanging="357"/>
        <w:rPr>
          <w:rFonts w:asciiTheme="majorHAnsi" w:hAnsiTheme="majorHAnsi" w:cstheme="majorHAnsi"/>
          <w:sz w:val="24"/>
        </w:rPr>
      </w:pPr>
      <w:r w:rsidRPr="007C1EDA">
        <w:rPr>
          <w:rFonts w:asciiTheme="majorHAnsi" w:hAnsiTheme="majorHAnsi" w:cstheme="majorHAnsi"/>
          <w:sz w:val="24"/>
          <w:szCs w:val="24"/>
          <w:lang w:val="en-IE" w:eastAsia="en-IE" w:bidi="ar-SA"/>
        </w:rPr>
        <w:t>Actively seek tender opportunities and assist in the preparation of tender documents</w:t>
      </w:r>
    </w:p>
    <w:p w:rsidR="00673027" w:rsidRPr="007C1EDA" w:rsidRDefault="00673027" w:rsidP="005900CD">
      <w:pPr>
        <w:pStyle w:val="ListParagraph"/>
        <w:spacing w:after="160"/>
        <w:ind w:left="644"/>
        <w:rPr>
          <w:rFonts w:asciiTheme="majorHAnsi" w:hAnsiTheme="majorHAnsi" w:cstheme="majorHAnsi"/>
          <w:sz w:val="24"/>
        </w:rPr>
      </w:pPr>
    </w:p>
    <w:p w:rsidR="009412A9" w:rsidRPr="007C1EDA" w:rsidRDefault="009412A9" w:rsidP="009412A9">
      <w:pPr>
        <w:ind w:left="993"/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  <w:t>REQUIRED SKILLS AND EXPERIENCE:</w:t>
      </w:r>
    </w:p>
    <w:p w:rsidR="00314598" w:rsidRPr="007C1EDA" w:rsidRDefault="00673027" w:rsidP="005E2575">
      <w:pPr>
        <w:pStyle w:val="ListParagraph"/>
        <w:numPr>
          <w:ilvl w:val="0"/>
          <w:numId w:val="12"/>
        </w:numPr>
        <w:ind w:left="1418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1-2 years administration or sales experience</w:t>
      </w:r>
    </w:p>
    <w:p w:rsidR="00673027" w:rsidRPr="007C1EDA" w:rsidRDefault="00673027" w:rsidP="005E2575">
      <w:pPr>
        <w:pStyle w:val="ListParagraph"/>
        <w:numPr>
          <w:ilvl w:val="0"/>
          <w:numId w:val="12"/>
        </w:numPr>
        <w:ind w:left="1418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Excellent Microsoft </w:t>
      </w:r>
      <w:r w:rsidR="005900CD" w:rsidRPr="007C1EDA">
        <w:rPr>
          <w:rFonts w:asciiTheme="majorHAnsi" w:hAnsiTheme="majorHAnsi" w:cstheme="majorHAnsi"/>
          <w:sz w:val="24"/>
          <w:szCs w:val="24"/>
          <w:lang w:val="en-IE"/>
        </w:rPr>
        <w:t>office skills</w:t>
      </w:r>
    </w:p>
    <w:p w:rsidR="005900CD" w:rsidRPr="007C1EDA" w:rsidRDefault="005900CD" w:rsidP="005E2575">
      <w:pPr>
        <w:pStyle w:val="ListParagraph"/>
        <w:numPr>
          <w:ilvl w:val="0"/>
          <w:numId w:val="12"/>
        </w:numPr>
        <w:ind w:left="1418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>Good attention to detail and ability to work to deadlines</w:t>
      </w:r>
    </w:p>
    <w:p w:rsidR="005900CD" w:rsidRPr="007C1EDA" w:rsidRDefault="005900CD" w:rsidP="005E2575">
      <w:pPr>
        <w:pStyle w:val="ListParagraph"/>
        <w:numPr>
          <w:ilvl w:val="0"/>
          <w:numId w:val="12"/>
        </w:numPr>
        <w:ind w:left="1418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Strong communication skills for in </w:t>
      </w:r>
      <w:r w:rsidR="007C1EDA">
        <w:rPr>
          <w:rFonts w:asciiTheme="majorHAnsi" w:hAnsiTheme="majorHAnsi" w:cstheme="majorHAnsi"/>
          <w:sz w:val="24"/>
          <w:szCs w:val="24"/>
          <w:lang w:val="en-IE"/>
        </w:rPr>
        <w:t>person, phone and email contact</w:t>
      </w:r>
    </w:p>
    <w:p w:rsidR="005900CD" w:rsidRPr="007C1EDA" w:rsidRDefault="005900CD" w:rsidP="005E2575">
      <w:pPr>
        <w:pStyle w:val="ListParagraph"/>
        <w:numPr>
          <w:ilvl w:val="0"/>
          <w:numId w:val="12"/>
        </w:numPr>
        <w:ind w:left="1418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High organisation skills </w:t>
      </w:r>
    </w:p>
    <w:p w:rsidR="009412A9" w:rsidRPr="007C1EDA" w:rsidRDefault="009412A9" w:rsidP="009412A9">
      <w:pPr>
        <w:ind w:left="993"/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b/>
          <w:color w:val="FF0000"/>
          <w:sz w:val="24"/>
          <w:szCs w:val="24"/>
          <w:lang w:val="en-IE"/>
        </w:rPr>
        <w:t>APPLICATION DETAILS</w:t>
      </w:r>
    </w:p>
    <w:p w:rsidR="00425FC3" w:rsidRPr="007C1EDA" w:rsidRDefault="00974487" w:rsidP="005E2575">
      <w:pPr>
        <w:ind w:left="993"/>
        <w:rPr>
          <w:rFonts w:asciiTheme="majorHAnsi" w:hAnsiTheme="majorHAnsi" w:cstheme="majorHAnsi"/>
          <w:sz w:val="24"/>
          <w:szCs w:val="24"/>
          <w:lang w:val="en-IE"/>
        </w:rPr>
      </w:pPr>
      <w:r>
        <w:rPr>
          <w:rFonts w:asciiTheme="majorHAnsi" w:hAnsiTheme="majorHAnsi" w:cstheme="majorHAnsi"/>
          <w:sz w:val="24"/>
          <w:szCs w:val="24"/>
          <w:lang w:val="en-IE"/>
        </w:rPr>
        <w:t xml:space="preserve">Maternity Cover </w:t>
      </w:r>
      <w:r w:rsidR="002429A5">
        <w:rPr>
          <w:rFonts w:asciiTheme="majorHAnsi" w:hAnsiTheme="majorHAnsi" w:cstheme="majorHAnsi"/>
          <w:sz w:val="24"/>
          <w:szCs w:val="24"/>
          <w:lang w:val="en-IE"/>
        </w:rPr>
        <w:t>for 10</w:t>
      </w:r>
      <w:r>
        <w:rPr>
          <w:rFonts w:asciiTheme="majorHAnsi" w:hAnsiTheme="majorHAnsi" w:cstheme="majorHAnsi"/>
          <w:sz w:val="24"/>
          <w:szCs w:val="24"/>
          <w:lang w:val="en-IE"/>
        </w:rPr>
        <w:t xml:space="preserve"> months</w:t>
      </w:r>
    </w:p>
    <w:p w:rsidR="003410E9" w:rsidRPr="007C1EDA" w:rsidRDefault="003410E9" w:rsidP="005E2575">
      <w:pPr>
        <w:ind w:left="993"/>
        <w:rPr>
          <w:rFonts w:asciiTheme="majorHAnsi" w:hAnsiTheme="majorHAnsi" w:cstheme="majorHAnsi"/>
          <w:sz w:val="24"/>
          <w:szCs w:val="24"/>
          <w:lang w:val="en-IE"/>
        </w:rPr>
      </w:pPr>
      <w:r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Salary </w:t>
      </w:r>
      <w:r w:rsidR="007C1EDA">
        <w:rPr>
          <w:rFonts w:asciiTheme="majorHAnsi" w:hAnsiTheme="majorHAnsi" w:cstheme="majorHAnsi"/>
          <w:sz w:val="24"/>
          <w:szCs w:val="24"/>
          <w:lang w:val="en-IE"/>
        </w:rPr>
        <w:t xml:space="preserve">circa </w:t>
      </w:r>
      <w:r w:rsidRPr="007C1EDA">
        <w:rPr>
          <w:rFonts w:asciiTheme="majorHAnsi" w:hAnsiTheme="majorHAnsi" w:cstheme="majorHAnsi"/>
          <w:sz w:val="24"/>
          <w:szCs w:val="24"/>
          <w:lang w:val="en-IE"/>
        </w:rPr>
        <w:t>€</w:t>
      </w:r>
      <w:r w:rsidR="00525B54" w:rsidRPr="007C1EDA">
        <w:rPr>
          <w:rFonts w:asciiTheme="majorHAnsi" w:hAnsiTheme="majorHAnsi" w:cstheme="majorHAnsi"/>
          <w:sz w:val="24"/>
          <w:szCs w:val="24"/>
          <w:lang w:val="en-IE"/>
        </w:rPr>
        <w:t>27,000</w:t>
      </w:r>
    </w:p>
    <w:p w:rsidR="00425FC3" w:rsidRPr="007C1EDA" w:rsidRDefault="00425FC3" w:rsidP="005E2575">
      <w:pPr>
        <w:ind w:left="993"/>
        <w:rPr>
          <w:rFonts w:asciiTheme="majorHAnsi" w:hAnsiTheme="majorHAnsi" w:cstheme="majorHAnsi"/>
          <w:sz w:val="24"/>
          <w:szCs w:val="24"/>
          <w:lang w:val="en-IE"/>
        </w:rPr>
      </w:pPr>
      <w:bookmarkStart w:id="0" w:name="_GoBack"/>
      <w:r w:rsidRPr="007C1EDA">
        <w:rPr>
          <w:rFonts w:asciiTheme="majorHAnsi" w:hAnsiTheme="majorHAnsi" w:cstheme="majorHAnsi"/>
          <w:sz w:val="24"/>
          <w:szCs w:val="24"/>
          <w:lang w:val="en-IE"/>
        </w:rPr>
        <w:t>Applications</w:t>
      </w:r>
      <w:r w:rsidR="007C1EDA">
        <w:rPr>
          <w:rFonts w:asciiTheme="majorHAnsi" w:hAnsiTheme="majorHAnsi" w:cstheme="majorHAnsi"/>
          <w:sz w:val="24"/>
          <w:szCs w:val="24"/>
          <w:lang w:val="en-IE"/>
        </w:rPr>
        <w:t xml:space="preserve"> (Cover letter and CV)</w:t>
      </w:r>
      <w:r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 to be submitted to Commercial Office Administrator </w:t>
      </w:r>
      <w:r w:rsidR="007C1EDA">
        <w:rPr>
          <w:rFonts w:asciiTheme="majorHAnsi" w:hAnsiTheme="majorHAnsi" w:cstheme="majorHAnsi"/>
          <w:sz w:val="24"/>
          <w:szCs w:val="24"/>
          <w:lang w:val="en-IE"/>
        </w:rPr>
        <w:t>Frances</w:t>
      </w:r>
      <w:r w:rsidR="00525B54"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 </w:t>
      </w:r>
      <w:r w:rsidRPr="007C1EDA">
        <w:rPr>
          <w:rFonts w:asciiTheme="majorHAnsi" w:hAnsiTheme="majorHAnsi" w:cstheme="majorHAnsi"/>
          <w:sz w:val="24"/>
          <w:szCs w:val="24"/>
          <w:lang w:val="en-IE"/>
        </w:rPr>
        <w:t>at</w:t>
      </w:r>
      <w:r w:rsidR="007C1EDA">
        <w:rPr>
          <w:rFonts w:asciiTheme="majorHAnsi" w:hAnsiTheme="majorHAnsi" w:cstheme="majorHAnsi"/>
          <w:sz w:val="24"/>
          <w:szCs w:val="24"/>
          <w:lang w:val="en-IE"/>
        </w:rPr>
        <w:t xml:space="preserve"> </w:t>
      </w:r>
      <w:hyperlink r:id="rId8" w:history="1">
        <w:r w:rsidR="007C1EDA" w:rsidRPr="006626F6">
          <w:rPr>
            <w:rStyle w:val="Hyperlink"/>
            <w:rFonts w:asciiTheme="majorHAnsi" w:hAnsiTheme="majorHAnsi" w:cstheme="majorHAnsi"/>
            <w:sz w:val="24"/>
            <w:szCs w:val="24"/>
            <w:lang w:val="en-IE"/>
          </w:rPr>
          <w:t>fmotherway@redcross.ie</w:t>
        </w:r>
      </w:hyperlink>
      <w:r w:rsidR="007C1EDA">
        <w:rPr>
          <w:rFonts w:asciiTheme="majorHAnsi" w:hAnsiTheme="majorHAnsi" w:cstheme="majorHAnsi"/>
          <w:sz w:val="24"/>
          <w:szCs w:val="24"/>
          <w:lang w:val="en-IE"/>
        </w:rPr>
        <w:t xml:space="preserve"> </w:t>
      </w:r>
      <w:r w:rsidR="00525B54"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 </w:t>
      </w:r>
      <w:r w:rsidR="007C1EDA">
        <w:rPr>
          <w:rFonts w:asciiTheme="majorHAnsi" w:hAnsiTheme="majorHAnsi" w:cstheme="majorHAnsi"/>
          <w:sz w:val="24"/>
          <w:szCs w:val="24"/>
          <w:lang w:val="en-IE"/>
        </w:rPr>
        <w:t xml:space="preserve">by </w:t>
      </w:r>
      <w:r w:rsidR="00525B54" w:rsidRPr="007C1EDA">
        <w:rPr>
          <w:rFonts w:asciiTheme="majorHAnsi" w:hAnsiTheme="majorHAnsi" w:cstheme="majorHAnsi"/>
          <w:sz w:val="24"/>
          <w:szCs w:val="24"/>
          <w:lang w:val="en-IE"/>
        </w:rPr>
        <w:t>cl</w:t>
      </w:r>
      <w:r w:rsidRPr="007C1EDA">
        <w:rPr>
          <w:rFonts w:asciiTheme="majorHAnsi" w:hAnsiTheme="majorHAnsi" w:cstheme="majorHAnsi"/>
          <w:sz w:val="24"/>
          <w:szCs w:val="24"/>
          <w:lang w:val="en-IE"/>
        </w:rPr>
        <w:t>ose of business on</w:t>
      </w:r>
      <w:r w:rsidR="00E73843" w:rsidRPr="007C1EDA">
        <w:rPr>
          <w:rFonts w:asciiTheme="majorHAnsi" w:hAnsiTheme="majorHAnsi" w:cstheme="majorHAnsi"/>
          <w:sz w:val="24"/>
          <w:szCs w:val="24"/>
          <w:lang w:val="en-IE"/>
        </w:rPr>
        <w:t xml:space="preserve"> </w:t>
      </w:r>
      <w:r w:rsidR="00974487">
        <w:rPr>
          <w:rFonts w:asciiTheme="majorHAnsi" w:hAnsiTheme="majorHAnsi" w:cstheme="majorHAnsi"/>
          <w:sz w:val="24"/>
          <w:szCs w:val="24"/>
          <w:lang w:val="en-IE"/>
        </w:rPr>
        <w:t>15</w:t>
      </w:r>
      <w:r w:rsidR="00974487" w:rsidRPr="00974487">
        <w:rPr>
          <w:rFonts w:asciiTheme="majorHAnsi" w:hAnsiTheme="majorHAnsi" w:cstheme="majorHAnsi"/>
          <w:sz w:val="24"/>
          <w:szCs w:val="24"/>
          <w:vertAlign w:val="superscript"/>
          <w:lang w:val="en-IE"/>
        </w:rPr>
        <w:t>th</w:t>
      </w:r>
      <w:r w:rsidR="00974487">
        <w:rPr>
          <w:rFonts w:asciiTheme="majorHAnsi" w:hAnsiTheme="majorHAnsi" w:cstheme="majorHAnsi"/>
          <w:sz w:val="24"/>
          <w:szCs w:val="24"/>
          <w:lang w:val="en-IE"/>
        </w:rPr>
        <w:t xml:space="preserve"> February 2018</w:t>
      </w:r>
      <w:r w:rsidR="00E73843" w:rsidRPr="007C1EDA">
        <w:rPr>
          <w:rFonts w:asciiTheme="majorHAnsi" w:hAnsiTheme="majorHAnsi" w:cstheme="majorHAnsi"/>
          <w:sz w:val="24"/>
          <w:szCs w:val="24"/>
          <w:lang w:val="en-IE"/>
        </w:rPr>
        <w:t>.</w:t>
      </w:r>
      <w:bookmarkEnd w:id="0"/>
    </w:p>
    <w:sectPr w:rsidR="00425FC3" w:rsidRPr="007C1EDA" w:rsidSect="00C94630">
      <w:headerReference w:type="default" r:id="rId9"/>
      <w:footerReference w:type="default" r:id="rId10"/>
      <w:pgSz w:w="11906" w:h="16838"/>
      <w:pgMar w:top="2127" w:right="1440" w:bottom="1440" w:left="851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4C" w:rsidRDefault="00EB3C4C" w:rsidP="007D127B">
      <w:r>
        <w:separator/>
      </w:r>
    </w:p>
  </w:endnote>
  <w:endnote w:type="continuationSeparator" w:id="0">
    <w:p w:rsidR="00EB3C4C" w:rsidRDefault="00EB3C4C" w:rsidP="007D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50" w:rsidRDefault="00CB3750" w:rsidP="00D20E0E">
    <w:pPr>
      <w:pStyle w:val="Footer"/>
      <w:tabs>
        <w:tab w:val="clear" w:pos="4513"/>
        <w:tab w:val="clear" w:pos="9026"/>
        <w:tab w:val="left" w:pos="7448"/>
      </w:tabs>
      <w:ind w:left="-284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3888740</wp:posOffset>
              </wp:positionH>
              <wp:positionV relativeFrom="paragraph">
                <wp:posOffset>175895</wp:posOffset>
              </wp:positionV>
              <wp:extent cx="2686050" cy="1476375"/>
              <wp:effectExtent l="0" t="0" r="0" b="9525"/>
              <wp:wrapTight wrapText="bothSides">
                <wp:wrapPolygon edited="0">
                  <wp:start x="306" y="836"/>
                  <wp:lineTo x="306" y="21461"/>
                  <wp:lineTo x="21140" y="21461"/>
                  <wp:lineTo x="21140" y="836"/>
                  <wp:lineTo x="306" y="836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750" w:rsidRDefault="00CB3750" w:rsidP="00FF1DE2">
                          <w:pPr>
                            <w:ind w:left="720"/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bCs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>Ir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 xml:space="preserve">ish Red Cross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>|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 xml:space="preserve"> Commercial Dept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 xml:space="preserve">|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 xml:space="preserve">16 Merrion Square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>|</w:t>
                          </w:r>
                          <w:r>
                            <w:rPr>
                              <w:rFonts w:ascii="Helvetica" w:hAnsi="Helvetica" w:cs="Arial"/>
                              <w:b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 xml:space="preserve">Dublin 2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 xml:space="preserve">|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>Ireland            </w:t>
                          </w:r>
                        </w:p>
                        <w:p w:rsidR="00CB3750" w:rsidRDefault="00CB3750" w:rsidP="00FF1DE2">
                          <w:pPr>
                            <w:ind w:left="720"/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Helvetica" w:hAnsi="Helvetica" w:cs="Arial"/>
                              <w:noProof/>
                              <w:color w:val="CA0000"/>
                              <w:sz w:val="18"/>
                              <w:szCs w:val="18"/>
                              <w:lang w:eastAsia="en-GB"/>
                            </w:rPr>
                            <w:t>t 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 xml:space="preserve">+353 (0)1 642 4679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>|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CA0000"/>
                              <w:sz w:val="18"/>
                              <w:szCs w:val="18"/>
                              <w:lang w:eastAsia="en-GB"/>
                            </w:rPr>
                            <w:t xml:space="preserve">t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 xml:space="preserve">1890 502 502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 xml:space="preserve">|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CA0000"/>
                              <w:sz w:val="18"/>
                              <w:szCs w:val="18"/>
                              <w:lang w:eastAsia="en-GB"/>
                            </w:rPr>
                            <w:t>d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E7E7E"/>
                              <w:sz w:val="18"/>
                              <w:szCs w:val="18"/>
                              <w:lang w:eastAsia="en-GB"/>
                            </w:rPr>
                            <w:t xml:space="preserve"> +353 (0) 642 4600</w:t>
                          </w:r>
                        </w:p>
                        <w:p w:rsidR="00CB3750" w:rsidRDefault="00CB3750" w:rsidP="00FF1DE2">
                          <w:pPr>
                            <w:ind w:left="720"/>
                            <w:rPr>
                              <w:rFonts w:ascii="Helvetica" w:hAnsi="Helvetica" w:cs="Arial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Helvetica" w:eastAsiaTheme="minorEastAsia" w:hAnsi="Helvetica" w:cs="Helvetica"/>
                              <w:noProof/>
                              <w:color w:val="766A62"/>
                              <w:sz w:val="18"/>
                              <w:szCs w:val="18"/>
                              <w:u w:val="single"/>
                              <w:lang w:eastAsia="en-GB"/>
                            </w:rPr>
                            <w:t>courses</w:t>
                          </w:r>
                          <w:r w:rsidRPr="00961DC6">
                            <w:rPr>
                              <w:rFonts w:ascii="Helvetica" w:eastAsiaTheme="minorEastAsia" w:hAnsi="Helvetica" w:cs="Helvetica"/>
                              <w:noProof/>
                              <w:color w:val="766A62"/>
                              <w:sz w:val="18"/>
                              <w:szCs w:val="18"/>
                              <w:u w:val="single"/>
                              <w:lang w:eastAsia="en-GB"/>
                            </w:rPr>
                            <w:t>@redcross.ie</w:t>
                          </w:r>
                          <w:hyperlink r:id="rId1" w:history="1"/>
                          <w:r>
                            <w:rPr>
                              <w:rFonts w:ascii="Helvetica" w:eastAsiaTheme="minorEastAsia" w:hAnsi="Helvetica" w:cs="Helvetica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  <w:noProof/>
                              <w:lang w:eastAsia="en-GB"/>
                            </w:rPr>
                            <w:t xml:space="preserve">|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Helvetica" w:eastAsiaTheme="minorEastAsia" w:hAnsi="Helvetica" w:cs="Helvetica"/>
                                <w:noProof/>
                                <w:color w:val="766A62"/>
                                <w:sz w:val="18"/>
                                <w:lang w:eastAsia="en-GB"/>
                              </w:rPr>
                              <w:t>www.redcross.ie</w:t>
                            </w:r>
                          </w:hyperlink>
                          <w:r>
                            <w:rPr>
                              <w:rFonts w:eastAsiaTheme="minorEastAsia"/>
                              <w:noProof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766A62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</w:p>
                        <w:p w:rsidR="00CB3750" w:rsidRPr="00FF1DE2" w:rsidRDefault="00CB3750" w:rsidP="007D127B">
                          <w:pPr>
                            <w:rPr>
                              <w:rFonts w:ascii="Arial" w:hAnsi="Arial" w:cs="HelveticaNeueLTStd-Lt"/>
                              <w:sz w:val="14"/>
                              <w:szCs w:val="14"/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6.2pt;margin-top:13.85pt;width:211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" filled="f" stroked="f">
              <v:textbox inset=",7.2pt,,0">
                <w:txbxContent>
                  <w:p w:rsidR="00CB3750" w:rsidRDefault="00CB3750" w:rsidP="00FF1DE2">
                    <w:pPr>
                      <w:ind w:left="720"/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Helvetica" w:hAnsi="Helvetica" w:cs="Arial"/>
                        <w:b/>
                        <w:bCs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>Ir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 xml:space="preserve">ish Red Cross </w:t>
                    </w:r>
                    <w:r>
                      <w:rPr>
                        <w:rFonts w:ascii="Helvetica" w:hAnsi="Helvetica" w:cs="Arial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>|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 xml:space="preserve"> Commercial Dept </w:t>
                    </w:r>
                    <w:r>
                      <w:rPr>
                        <w:rFonts w:ascii="Helvetica" w:hAnsi="Helvetica" w:cs="Arial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 xml:space="preserve">| 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 xml:space="preserve">16 Merrion Square </w:t>
                    </w:r>
                    <w:r>
                      <w:rPr>
                        <w:rFonts w:ascii="Helvetica" w:hAnsi="Helvetica" w:cs="Arial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>|</w:t>
                    </w:r>
                    <w:r>
                      <w:rPr>
                        <w:rFonts w:ascii="Helvetica" w:hAnsi="Helvetica" w:cs="Arial"/>
                        <w:b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 xml:space="preserve">Dublin 2 </w:t>
                    </w:r>
                    <w:r>
                      <w:rPr>
                        <w:rFonts w:ascii="Helvetica" w:hAnsi="Helvetica" w:cs="Arial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 xml:space="preserve">| 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>Ireland            </w:t>
                    </w:r>
                  </w:p>
                  <w:p w:rsidR="00CB3750" w:rsidRDefault="00CB3750" w:rsidP="00FF1DE2">
                    <w:pPr>
                      <w:ind w:left="720"/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Helvetica" w:hAnsi="Helvetica" w:cs="Arial"/>
                        <w:noProof/>
                        <w:color w:val="CA0000"/>
                        <w:sz w:val="18"/>
                        <w:szCs w:val="18"/>
                        <w:lang w:eastAsia="en-GB"/>
                      </w:rPr>
                      <w:t>t 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 xml:space="preserve">+353 (0)1 642 4679 </w:t>
                    </w:r>
                    <w:r>
                      <w:rPr>
                        <w:rFonts w:ascii="Helvetica" w:hAnsi="Helvetica" w:cs="Arial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>|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>
                      <w:rPr>
                        <w:rFonts w:ascii="Helvetica" w:hAnsi="Helvetica" w:cs="Arial"/>
                        <w:noProof/>
                        <w:color w:val="CA0000"/>
                        <w:sz w:val="18"/>
                        <w:szCs w:val="18"/>
                        <w:lang w:eastAsia="en-GB"/>
                      </w:rPr>
                      <w:t xml:space="preserve">t 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 xml:space="preserve">1890 502 502 </w:t>
                    </w:r>
                    <w:r>
                      <w:rPr>
                        <w:rFonts w:ascii="Helvetica" w:hAnsi="Helvetica" w:cs="Arial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 xml:space="preserve">| </w:t>
                    </w:r>
                    <w:r>
                      <w:rPr>
                        <w:rFonts w:ascii="Helvetica" w:hAnsi="Helvetica" w:cs="Arial"/>
                        <w:noProof/>
                        <w:color w:val="CA0000"/>
                        <w:sz w:val="18"/>
                        <w:szCs w:val="18"/>
                        <w:lang w:eastAsia="en-GB"/>
                      </w:rPr>
                      <w:t>d</w:t>
                    </w:r>
                    <w:r>
                      <w:rPr>
                        <w:rFonts w:ascii="Helvetica" w:hAnsi="Helvetica" w:cs="Arial"/>
                        <w:noProof/>
                        <w:color w:val="7E7E7E"/>
                        <w:sz w:val="18"/>
                        <w:szCs w:val="18"/>
                        <w:lang w:eastAsia="en-GB"/>
                      </w:rPr>
                      <w:t xml:space="preserve"> +353 (0) 642 4600</w:t>
                    </w:r>
                  </w:p>
                  <w:p w:rsidR="00CB3750" w:rsidRDefault="00CB3750" w:rsidP="00FF1DE2">
                    <w:pPr>
                      <w:ind w:left="720"/>
                      <w:rPr>
                        <w:rFonts w:ascii="Helvetica" w:hAnsi="Helvetica" w:cs="Arial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Helvetica" w:eastAsiaTheme="minorEastAsia" w:hAnsi="Helvetica" w:cs="Helvetica"/>
                        <w:noProof/>
                        <w:color w:val="766A62"/>
                        <w:sz w:val="18"/>
                        <w:szCs w:val="18"/>
                        <w:u w:val="single"/>
                        <w:lang w:eastAsia="en-GB"/>
                      </w:rPr>
                      <w:t>courses</w:t>
                    </w:r>
                    <w:r w:rsidRPr="00961DC6">
                      <w:rPr>
                        <w:rFonts w:ascii="Helvetica" w:eastAsiaTheme="minorEastAsia" w:hAnsi="Helvetica" w:cs="Helvetica"/>
                        <w:noProof/>
                        <w:color w:val="766A62"/>
                        <w:sz w:val="18"/>
                        <w:szCs w:val="18"/>
                        <w:u w:val="single"/>
                        <w:lang w:eastAsia="en-GB"/>
                      </w:rPr>
                      <w:t>@redcross.ie</w:t>
                    </w:r>
                    <w:hyperlink r:id="rId3" w:history="1"/>
                    <w:r>
                      <w:rPr>
                        <w:rFonts w:ascii="Helvetica" w:eastAsiaTheme="minorEastAsia" w:hAnsi="Helvetica" w:cs="Helvetica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>
                      <w:rPr>
                        <w:rFonts w:eastAsiaTheme="minorEastAsia"/>
                        <w:noProof/>
                        <w:lang w:eastAsia="en-GB"/>
                      </w:rPr>
                      <w:t xml:space="preserve">| </w:t>
                    </w:r>
                    <w:hyperlink r:id="rId4" w:history="1">
                      <w:r>
                        <w:rPr>
                          <w:rStyle w:val="Hyperlink"/>
                          <w:rFonts w:ascii="Helvetica" w:eastAsiaTheme="minorEastAsia" w:hAnsi="Helvetica" w:cs="Helvetica"/>
                          <w:noProof/>
                          <w:color w:val="766A62"/>
                          <w:sz w:val="18"/>
                          <w:lang w:eastAsia="en-GB"/>
                        </w:rPr>
                        <w:t>www.redcross.ie</w:t>
                      </w:r>
                    </w:hyperlink>
                    <w:r>
                      <w:rPr>
                        <w:rFonts w:eastAsiaTheme="minorEastAsia"/>
                        <w:noProof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>
                      <w:rPr>
                        <w:rFonts w:ascii="Helvetica" w:hAnsi="Helvetica" w:cs="Arial"/>
                        <w:noProof/>
                        <w:color w:val="766A62"/>
                        <w:sz w:val="18"/>
                        <w:szCs w:val="18"/>
                        <w:lang w:eastAsia="en-GB"/>
                      </w:rPr>
                      <w:t xml:space="preserve"> </w:t>
                    </w:r>
                  </w:p>
                  <w:p w:rsidR="00CB3750" w:rsidRPr="00FF1DE2" w:rsidRDefault="00CB3750" w:rsidP="007D127B">
                    <w:pPr>
                      <w:rPr>
                        <w:rFonts w:ascii="Arial" w:hAnsi="Arial" w:cs="HelveticaNeueLTStd-Lt"/>
                        <w:sz w:val="14"/>
                        <w:szCs w:val="14"/>
                        <w:lang w:val="en-I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7D127B">
      <w:rPr>
        <w:noProof/>
        <w:lang w:val="en-IE" w:eastAsia="en-IE"/>
      </w:rPr>
      <w:drawing>
        <wp:inline distT="0" distB="0" distL="0" distR="0">
          <wp:extent cx="2032000" cy="1295400"/>
          <wp:effectExtent l="19050" t="0" r="6350" b="0"/>
          <wp:docPr id="4" name="Picture 4" descr="half-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f-foot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320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4C" w:rsidRDefault="00EB3C4C" w:rsidP="007D127B">
      <w:r>
        <w:separator/>
      </w:r>
    </w:p>
  </w:footnote>
  <w:footnote w:type="continuationSeparator" w:id="0">
    <w:p w:rsidR="00EB3C4C" w:rsidRDefault="00EB3C4C" w:rsidP="007D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50" w:rsidRDefault="00CB3750" w:rsidP="007405F6">
    <w:pPr>
      <w:pStyle w:val="Header"/>
      <w:tabs>
        <w:tab w:val="left" w:pos="426"/>
      </w:tabs>
    </w:pPr>
    <w:r w:rsidRPr="007D127B">
      <w:rPr>
        <w:noProof/>
        <w:lang w:val="en-IE" w:eastAsia="en-IE"/>
      </w:rPr>
      <w:drawing>
        <wp:inline distT="0" distB="0" distL="0" distR="0">
          <wp:extent cx="5731510" cy="458413"/>
          <wp:effectExtent l="19050" t="0" r="2540" b="0"/>
          <wp:docPr id="2" name="Picture 0" descr="response-form-header-up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onse-form-header-up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5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05D"/>
    <w:multiLevelType w:val="hybridMultilevel"/>
    <w:tmpl w:val="683E948E"/>
    <w:lvl w:ilvl="0" w:tplc="3ADC5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E58C7"/>
    <w:multiLevelType w:val="hybridMultilevel"/>
    <w:tmpl w:val="11682D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7E4"/>
    <w:multiLevelType w:val="hybridMultilevel"/>
    <w:tmpl w:val="A2D8D304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1585613"/>
    <w:multiLevelType w:val="hybridMultilevel"/>
    <w:tmpl w:val="AD4232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A92"/>
    <w:multiLevelType w:val="hybridMultilevel"/>
    <w:tmpl w:val="861E8D74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77D310A"/>
    <w:multiLevelType w:val="hybridMultilevel"/>
    <w:tmpl w:val="FF784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2FA5"/>
    <w:multiLevelType w:val="multilevel"/>
    <w:tmpl w:val="F25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F5C24"/>
    <w:multiLevelType w:val="hybridMultilevel"/>
    <w:tmpl w:val="5C14C966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CFD07DE"/>
    <w:multiLevelType w:val="hybridMultilevel"/>
    <w:tmpl w:val="1FCC3EC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70D5"/>
    <w:multiLevelType w:val="hybridMultilevel"/>
    <w:tmpl w:val="B1D6D808"/>
    <w:lvl w:ilvl="0" w:tplc="18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710B043C"/>
    <w:multiLevelType w:val="hybridMultilevel"/>
    <w:tmpl w:val="6010BCA0"/>
    <w:lvl w:ilvl="0" w:tplc="7A58268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43ABD"/>
    <w:multiLevelType w:val="hybridMultilevel"/>
    <w:tmpl w:val="66A687FA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E0151C0"/>
    <w:multiLevelType w:val="hybridMultilevel"/>
    <w:tmpl w:val="DD64EA12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7F3975A6"/>
    <w:multiLevelType w:val="hybridMultilevel"/>
    <w:tmpl w:val="40824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styleLockTheme/>
  <w:styleLockQFSet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B"/>
    <w:rsid w:val="00020C4A"/>
    <w:rsid w:val="00035E0D"/>
    <w:rsid w:val="00036555"/>
    <w:rsid w:val="000C1EFB"/>
    <w:rsid w:val="00113F44"/>
    <w:rsid w:val="00114DF8"/>
    <w:rsid w:val="00116D84"/>
    <w:rsid w:val="001400F4"/>
    <w:rsid w:val="00153311"/>
    <w:rsid w:val="001543FB"/>
    <w:rsid w:val="00196029"/>
    <w:rsid w:val="0019785D"/>
    <w:rsid w:val="001B5A95"/>
    <w:rsid w:val="001C795A"/>
    <w:rsid w:val="001D2A22"/>
    <w:rsid w:val="001D5BF5"/>
    <w:rsid w:val="002429A5"/>
    <w:rsid w:val="00253AE2"/>
    <w:rsid w:val="00260487"/>
    <w:rsid w:val="00291040"/>
    <w:rsid w:val="00314598"/>
    <w:rsid w:val="003402F4"/>
    <w:rsid w:val="003410E9"/>
    <w:rsid w:val="00351BD6"/>
    <w:rsid w:val="00365491"/>
    <w:rsid w:val="00394CB3"/>
    <w:rsid w:val="003C765C"/>
    <w:rsid w:val="003E7775"/>
    <w:rsid w:val="003F700E"/>
    <w:rsid w:val="00425FC3"/>
    <w:rsid w:val="004507D7"/>
    <w:rsid w:val="004556F7"/>
    <w:rsid w:val="00460B81"/>
    <w:rsid w:val="00464906"/>
    <w:rsid w:val="004E73F3"/>
    <w:rsid w:val="00525B54"/>
    <w:rsid w:val="00573EE7"/>
    <w:rsid w:val="005900CD"/>
    <w:rsid w:val="005A705F"/>
    <w:rsid w:val="005B1B09"/>
    <w:rsid w:val="005D6773"/>
    <w:rsid w:val="005E00DA"/>
    <w:rsid w:val="005E2575"/>
    <w:rsid w:val="00617E0B"/>
    <w:rsid w:val="00644D2F"/>
    <w:rsid w:val="00671CFB"/>
    <w:rsid w:val="00673027"/>
    <w:rsid w:val="006E4054"/>
    <w:rsid w:val="006F25EC"/>
    <w:rsid w:val="00715FAE"/>
    <w:rsid w:val="00735D6A"/>
    <w:rsid w:val="007405F6"/>
    <w:rsid w:val="00741D5B"/>
    <w:rsid w:val="00742F60"/>
    <w:rsid w:val="00767D8D"/>
    <w:rsid w:val="00774702"/>
    <w:rsid w:val="00791012"/>
    <w:rsid w:val="007B1153"/>
    <w:rsid w:val="007C1EDA"/>
    <w:rsid w:val="007D127B"/>
    <w:rsid w:val="007F6E91"/>
    <w:rsid w:val="00825355"/>
    <w:rsid w:val="00827564"/>
    <w:rsid w:val="00850491"/>
    <w:rsid w:val="00892466"/>
    <w:rsid w:val="008B117E"/>
    <w:rsid w:val="00901DE4"/>
    <w:rsid w:val="009025FD"/>
    <w:rsid w:val="00905838"/>
    <w:rsid w:val="009412A9"/>
    <w:rsid w:val="0094502D"/>
    <w:rsid w:val="00961DC6"/>
    <w:rsid w:val="00974487"/>
    <w:rsid w:val="0099597F"/>
    <w:rsid w:val="009963C3"/>
    <w:rsid w:val="009A11F7"/>
    <w:rsid w:val="009B0185"/>
    <w:rsid w:val="009B0196"/>
    <w:rsid w:val="009B3B45"/>
    <w:rsid w:val="009C2AD1"/>
    <w:rsid w:val="009D4ED7"/>
    <w:rsid w:val="00A01F93"/>
    <w:rsid w:val="00A079E3"/>
    <w:rsid w:val="00A166B0"/>
    <w:rsid w:val="00A232B6"/>
    <w:rsid w:val="00A9592A"/>
    <w:rsid w:val="00AA6C22"/>
    <w:rsid w:val="00AC2D43"/>
    <w:rsid w:val="00B5221F"/>
    <w:rsid w:val="00B7201F"/>
    <w:rsid w:val="00B93B44"/>
    <w:rsid w:val="00BD6233"/>
    <w:rsid w:val="00BE12E2"/>
    <w:rsid w:val="00BE5A77"/>
    <w:rsid w:val="00C04D2B"/>
    <w:rsid w:val="00C12813"/>
    <w:rsid w:val="00C132AF"/>
    <w:rsid w:val="00C249BA"/>
    <w:rsid w:val="00C57861"/>
    <w:rsid w:val="00C66729"/>
    <w:rsid w:val="00C94630"/>
    <w:rsid w:val="00CB3750"/>
    <w:rsid w:val="00CC3011"/>
    <w:rsid w:val="00CE7788"/>
    <w:rsid w:val="00CF0DFD"/>
    <w:rsid w:val="00D13167"/>
    <w:rsid w:val="00D20E0E"/>
    <w:rsid w:val="00D76E2F"/>
    <w:rsid w:val="00DC2BF0"/>
    <w:rsid w:val="00DE68D2"/>
    <w:rsid w:val="00E651FF"/>
    <w:rsid w:val="00E73843"/>
    <w:rsid w:val="00EB250C"/>
    <w:rsid w:val="00EB3C4C"/>
    <w:rsid w:val="00EF4915"/>
    <w:rsid w:val="00F21962"/>
    <w:rsid w:val="00F341BC"/>
    <w:rsid w:val="00F41256"/>
    <w:rsid w:val="00F425A6"/>
    <w:rsid w:val="00F91C39"/>
    <w:rsid w:val="00FB2E0A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31AA151-1B33-41A7-9180-32F01A7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DRESS"/>
    <w:qFormat/>
    <w:rsid w:val="00850491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27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2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C0000" w:themeColor="accent1"/>
      <w:sz w:val="26"/>
      <w:szCs w:val="26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27B"/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27B"/>
    <w:rPr>
      <w:rFonts w:asciiTheme="majorHAnsi" w:eastAsiaTheme="majorEastAsia" w:hAnsiTheme="majorHAnsi" w:cstheme="majorBidi"/>
      <w:b/>
      <w:bCs/>
      <w:color w:val="CC000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paragraph" w:customStyle="1" w:styleId="BasicParagraph">
    <w:name w:val="[Basic Paragraph]"/>
    <w:basedOn w:val="Normal"/>
    <w:uiPriority w:val="99"/>
    <w:rsid w:val="007D12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0E0E"/>
    <w:pPr>
      <w:spacing w:before="100" w:beforeAutospacing="1" w:after="100" w:afterAutospacing="1" w:line="365" w:lineRule="atLeast"/>
      <w:jc w:val="both"/>
    </w:pPr>
    <w:rPr>
      <w:rFonts w:ascii="Verdana" w:hAnsi="Verdana"/>
      <w:color w:val="000000"/>
      <w:sz w:val="24"/>
      <w:lang w:val="en-GB" w:eastAsia="en-GB" w:bidi="ar-SA"/>
    </w:rPr>
  </w:style>
  <w:style w:type="paragraph" w:styleId="NoSpacing">
    <w:name w:val="No Spacing"/>
    <w:aliases w:val="Body of text"/>
    <w:uiPriority w:val="1"/>
    <w:qFormat/>
    <w:rsid w:val="007405F6"/>
    <w:pPr>
      <w:spacing w:after="0" w:line="360" w:lineRule="auto"/>
      <w:mirrorIndents/>
    </w:pPr>
    <w:rPr>
      <w:sz w:val="24"/>
    </w:rPr>
  </w:style>
  <w:style w:type="paragraph" w:customStyle="1" w:styleId="Default">
    <w:name w:val="Default"/>
    <w:rsid w:val="00116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4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740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0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19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42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18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20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1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therway@redcros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rran@redcross.ie" TargetMode="External"/><Relationship Id="rId2" Type="http://schemas.openxmlformats.org/officeDocument/2006/relationships/hyperlink" Target="http://www.redcross.ie" TargetMode="External"/><Relationship Id="rId1" Type="http://schemas.openxmlformats.org/officeDocument/2006/relationships/hyperlink" Target="mailto:dcurran@redcross.i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redcros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IRC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DE5A-EA08-4F74-B696-AB844385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Banks</dc:creator>
  <cp:lastModifiedBy>Andrew Parle</cp:lastModifiedBy>
  <cp:revision>2</cp:revision>
  <cp:lastPrinted>2017-07-13T08:18:00Z</cp:lastPrinted>
  <dcterms:created xsi:type="dcterms:W3CDTF">2019-01-28T10:21:00Z</dcterms:created>
  <dcterms:modified xsi:type="dcterms:W3CDTF">2019-01-28T10:21:00Z</dcterms:modified>
</cp:coreProperties>
</file>